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DF" w:rsidRPr="00DB58E6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8E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2B5ADF" w:rsidRPr="00DB58E6" w:rsidRDefault="00A04EFA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8E6">
        <w:rPr>
          <w:rFonts w:ascii="Times New Roman" w:hAnsi="Times New Roman" w:cs="Times New Roman"/>
          <w:sz w:val="28"/>
          <w:szCs w:val="28"/>
        </w:rPr>
        <w:t>УСТЬ-ЛУКОВСКОГО</w:t>
      </w:r>
      <w:r w:rsidR="002B5ADF" w:rsidRPr="00DB58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B5ADF" w:rsidRPr="00DB58E6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8E6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2B5ADF" w:rsidRPr="00DB58E6" w:rsidRDefault="00D17448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2B5ADF" w:rsidRPr="00DB58E6">
        <w:rPr>
          <w:rFonts w:ascii="Times New Roman" w:hAnsi="Times New Roman" w:cs="Times New Roman"/>
          <w:sz w:val="28"/>
          <w:szCs w:val="28"/>
        </w:rPr>
        <w:t>созыва</w:t>
      </w:r>
    </w:p>
    <w:p w:rsidR="002B5ADF" w:rsidRPr="002B5ADF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ADF" w:rsidRPr="002B5ADF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AD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5ADF" w:rsidRPr="00706CA1" w:rsidRDefault="00D17448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CA1">
        <w:rPr>
          <w:rFonts w:ascii="Times New Roman" w:hAnsi="Times New Roman" w:cs="Times New Roman"/>
          <w:sz w:val="24"/>
          <w:szCs w:val="24"/>
        </w:rPr>
        <w:t xml:space="preserve">28 очередной </w:t>
      </w:r>
      <w:r w:rsidR="002B5ADF" w:rsidRPr="00706CA1">
        <w:rPr>
          <w:rFonts w:ascii="Times New Roman" w:hAnsi="Times New Roman" w:cs="Times New Roman"/>
          <w:sz w:val="24"/>
          <w:szCs w:val="24"/>
        </w:rPr>
        <w:t xml:space="preserve">сессии  </w:t>
      </w:r>
    </w:p>
    <w:p w:rsidR="002B5ADF" w:rsidRPr="00706CA1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89D" w:rsidRPr="00706CA1" w:rsidRDefault="002B5ADF" w:rsidP="002B5ADF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CA1">
        <w:rPr>
          <w:rFonts w:ascii="Times New Roman" w:hAnsi="Times New Roman" w:cs="Times New Roman"/>
          <w:sz w:val="24"/>
          <w:szCs w:val="24"/>
        </w:rPr>
        <w:t xml:space="preserve">от </w:t>
      </w:r>
      <w:r w:rsidR="00D6689D" w:rsidRPr="00706CA1">
        <w:rPr>
          <w:rFonts w:ascii="Times New Roman" w:hAnsi="Times New Roman" w:cs="Times New Roman"/>
          <w:sz w:val="24"/>
          <w:szCs w:val="24"/>
        </w:rPr>
        <w:t>28.12.</w:t>
      </w:r>
      <w:r w:rsidRPr="00706CA1">
        <w:rPr>
          <w:rFonts w:ascii="Times New Roman" w:hAnsi="Times New Roman" w:cs="Times New Roman"/>
          <w:sz w:val="24"/>
          <w:szCs w:val="24"/>
        </w:rPr>
        <w:t>202</w:t>
      </w:r>
      <w:r w:rsidR="00A04EFA" w:rsidRPr="00706CA1">
        <w:rPr>
          <w:rFonts w:ascii="Times New Roman" w:hAnsi="Times New Roman" w:cs="Times New Roman"/>
          <w:sz w:val="24"/>
          <w:szCs w:val="24"/>
        </w:rPr>
        <w:t>2</w:t>
      </w:r>
      <w:r w:rsidR="00D6689D" w:rsidRPr="00706CA1">
        <w:rPr>
          <w:rFonts w:ascii="Times New Roman" w:hAnsi="Times New Roman" w:cs="Times New Roman"/>
          <w:sz w:val="24"/>
          <w:szCs w:val="24"/>
        </w:rPr>
        <w:t xml:space="preserve"> </w:t>
      </w:r>
      <w:r w:rsidR="00A04EFA" w:rsidRPr="00706CA1">
        <w:rPr>
          <w:rFonts w:ascii="Times New Roman" w:hAnsi="Times New Roman" w:cs="Times New Roman"/>
          <w:sz w:val="24"/>
          <w:szCs w:val="24"/>
        </w:rPr>
        <w:t xml:space="preserve">г.                </w:t>
      </w:r>
      <w:r w:rsidRPr="00706CA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6689D" w:rsidRPr="00706CA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06CA1">
        <w:rPr>
          <w:rFonts w:ascii="Times New Roman" w:hAnsi="Times New Roman" w:cs="Times New Roman"/>
          <w:sz w:val="24"/>
          <w:szCs w:val="24"/>
        </w:rPr>
        <w:t>№</w:t>
      </w:r>
      <w:r w:rsidR="00D6689D" w:rsidRPr="00706CA1">
        <w:rPr>
          <w:rFonts w:ascii="Times New Roman" w:hAnsi="Times New Roman" w:cs="Times New Roman"/>
          <w:sz w:val="24"/>
          <w:szCs w:val="24"/>
        </w:rPr>
        <w:t>28-5</w:t>
      </w:r>
      <w:r w:rsidRPr="00706C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ADF" w:rsidRPr="00706CA1" w:rsidRDefault="00D6689D" w:rsidP="00D6689D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CA1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706CA1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706CA1">
        <w:rPr>
          <w:rFonts w:ascii="Times New Roman" w:hAnsi="Times New Roman" w:cs="Times New Roman"/>
          <w:sz w:val="24"/>
          <w:szCs w:val="24"/>
        </w:rPr>
        <w:t>-Луковка</w:t>
      </w:r>
    </w:p>
    <w:p w:rsidR="002B5ADF" w:rsidRPr="00706CA1" w:rsidRDefault="002B5ADF" w:rsidP="002B5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3BE2" w:rsidRPr="00706CA1" w:rsidRDefault="00B63BE2" w:rsidP="00B63B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признании утратившими силу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отдельных </w:t>
      </w:r>
      <w:r w:rsidR="002B5ADF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актов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</w:t>
      </w:r>
    </w:p>
    <w:p w:rsidR="00B63BE2" w:rsidRPr="00706CA1" w:rsidRDefault="00B63BE2" w:rsidP="00B63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B63BE2" w:rsidRPr="00706CA1" w:rsidRDefault="00B63BE2" w:rsidP="00B63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</w:t>
      </w:r>
      <w:r w:rsidR="002B5ADF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</w:t>
      </w:r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актов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</w:t>
      </w:r>
      <w:r w:rsidR="00DB58E6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ь-Луковского</w:t>
      </w:r>
      <w:proofErr w:type="spellEnd"/>
      <w:r w:rsidRPr="00706C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Ордынского района Новосибирской области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соответствие с требованиями действующего законодательства, на основании </w:t>
      </w:r>
      <w:r w:rsidR="005E2FD9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Новосибирской области от 18.</w:t>
      </w:r>
      <w:r w:rsidR="004A19F5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2FD9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.2015 г №27-ОЗ «О перераспределении полномочий между органами местного самоуправления муниципальных образований Новосибирской области и органами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области»,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Совета депутатов Ордынского района Новосибирской области от 19.12.2018 г №220 «О правилах землепользования и застройки отдельных сельских поселений Ордынского района Новосибирской области», руководствуясь Уставом </w:t>
      </w:r>
      <w:r w:rsidR="002B5ADF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</w:t>
      </w:r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ьского поселения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муниципального района Новосибирской области, </w:t>
      </w:r>
      <w:r w:rsidR="002B5ADF" w:rsidRPr="00706CA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Совет депутатов </w:t>
      </w:r>
      <w:proofErr w:type="spellStart"/>
      <w:r w:rsidR="00A04EFA" w:rsidRPr="00706CA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Усть-Луковского</w:t>
      </w:r>
      <w:proofErr w:type="spellEnd"/>
      <w:r w:rsidR="00A04EFA" w:rsidRPr="00706CA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706CA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сельсовета Ордынского района Новосибирской области </w:t>
      </w:r>
    </w:p>
    <w:p w:rsidR="00B63BE2" w:rsidRPr="00706CA1" w:rsidRDefault="00B63BE2" w:rsidP="00B63BE2">
      <w:pPr>
        <w:shd w:val="clear" w:color="auto" w:fill="FDFEFF"/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B63BE2" w:rsidRPr="00706CA1" w:rsidRDefault="00AB4D06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 утратившим</w:t>
      </w:r>
      <w:r w:rsidR="00B63BE2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решение</w:t>
      </w:r>
      <w:r w:rsidR="00B63BE2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  <w:r w:rsidR="00B63BE2"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BE2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области:</w:t>
      </w:r>
    </w:p>
    <w:p w:rsidR="00B63BE2" w:rsidRPr="00706CA1" w:rsidRDefault="00B63BE2" w:rsidP="00AB4D0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6689D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от 22.12.2009 </w:t>
      </w:r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г</w:t>
      </w:r>
      <w:r w:rsidR="00D6689D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.</w:t>
      </w:r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№</w:t>
      </w:r>
      <w:r w:rsidR="00F5557C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55-</w:t>
      </w:r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6</w:t>
      </w:r>
      <w:r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«</w:t>
      </w:r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О принятии Положение о правилах землепользования, застройки и видах территориального зонирования на территории </w:t>
      </w:r>
      <w:proofErr w:type="spellStart"/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Усть-Луковского</w:t>
      </w:r>
      <w:proofErr w:type="spellEnd"/>
      <w:r w:rsidR="00A04EFA" w:rsidRPr="00706CA1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сельсовета»</w:t>
      </w:r>
      <w:r w:rsidR="00AB4D06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3BE2" w:rsidRPr="00706CA1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2.Направить настоящее решение главе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="00AB4D06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 для подписания и опубликования (обнародования).</w:t>
      </w:r>
    </w:p>
    <w:p w:rsidR="00B63BE2" w:rsidRPr="00706CA1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3.Опубликовать (обнародовать) настоящее решение </w:t>
      </w:r>
      <w:r w:rsidRPr="00706CA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в </w:t>
      </w:r>
      <w:r w:rsidRPr="00706CA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периодическом печатном издании органов местного самоуправления</w:t>
      </w:r>
      <w:r w:rsidRPr="00706C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="00AB4D06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</w:t>
      </w:r>
      <w:r w:rsidRPr="00706C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«Вестник» и</w:t>
      </w: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разместить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</w:t>
      </w:r>
      <w:proofErr w:type="spellStart"/>
      <w:r w:rsidR="00A04EFA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proofErr w:type="spellEnd"/>
      <w:r w:rsidR="00AB4D06"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Ордынского района Новосибирской области в информационно-телекоммуникационной сети «Интернет».  </w:t>
      </w:r>
    </w:p>
    <w:p w:rsidR="00B63BE2" w:rsidRPr="00706CA1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4.Настоящее решение вступает в силу </w:t>
      </w:r>
      <w:r w:rsidRPr="00706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их официального опубликования (обнародования)</w:t>
      </w: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689D" w:rsidRPr="00706CA1" w:rsidRDefault="00B63BE2" w:rsidP="00D6689D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5.Контроль за исполнением настоящего решения возложить</w:t>
      </w:r>
      <w:r w:rsidR="00D6689D"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комиссию</w:t>
      </w:r>
      <w:r w:rsidRPr="00706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689D" w:rsidRPr="00706CA1">
        <w:rPr>
          <w:rFonts w:ascii="Times New Roman" w:hAnsi="Times New Roman" w:cs="Times New Roman"/>
          <w:color w:val="000000"/>
          <w:sz w:val="24"/>
          <w:szCs w:val="24"/>
        </w:rPr>
        <w:t xml:space="preserve">по законодательству, вопросам местного самоуправления, бюджетной, налоговой политике Совета депутатов </w:t>
      </w:r>
      <w:proofErr w:type="spellStart"/>
      <w:r w:rsidR="00D6689D" w:rsidRPr="00706CA1">
        <w:rPr>
          <w:rFonts w:ascii="Times New Roman" w:hAnsi="Times New Roman" w:cs="Times New Roman"/>
          <w:spacing w:val="-5"/>
          <w:sz w:val="24"/>
          <w:szCs w:val="24"/>
        </w:rPr>
        <w:t>Усть-Луковского</w:t>
      </w:r>
      <w:proofErr w:type="spellEnd"/>
      <w:r w:rsidR="00D6689D" w:rsidRPr="00706CA1">
        <w:rPr>
          <w:rFonts w:ascii="Times New Roman" w:hAnsi="Times New Roman" w:cs="Times New Roman"/>
          <w:spacing w:val="-5"/>
          <w:sz w:val="24"/>
          <w:szCs w:val="24"/>
        </w:rPr>
        <w:t xml:space="preserve"> сельсовета Ордынского района Новосибирской области (председатель Шевченко А.А.).</w:t>
      </w:r>
    </w:p>
    <w:tbl>
      <w:tblPr>
        <w:tblStyle w:val="1"/>
        <w:tblpPr w:leftFromText="180" w:rightFromText="180" w:vertAnchor="text" w:horzAnchor="margin" w:tblpY="136"/>
        <w:tblW w:w="10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1"/>
        <w:gridCol w:w="5310"/>
      </w:tblGrid>
      <w:tr w:rsidR="00706CA1" w:rsidRPr="00706CA1" w:rsidTr="00706CA1">
        <w:trPr>
          <w:trHeight w:val="2310"/>
        </w:trPr>
        <w:tc>
          <w:tcPr>
            <w:tcW w:w="4840" w:type="dxa"/>
          </w:tcPr>
          <w:p w:rsidR="00706CA1" w:rsidRPr="00706CA1" w:rsidRDefault="00706CA1" w:rsidP="00706C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Усть-Луковского</w:t>
            </w:r>
            <w:proofErr w:type="spellEnd"/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Ордынского района 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>Новосибирской области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6CA1" w:rsidRPr="00706CA1" w:rsidRDefault="00706CA1" w:rsidP="00706C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</w:t>
            </w:r>
            <w:proofErr w:type="spellStart"/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>В.Г.Вергун</w:t>
            </w:r>
            <w:proofErr w:type="spellEnd"/>
            <w:r w:rsidRPr="00706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471" w:type="dxa"/>
          </w:tcPr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</w:tcPr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Председатель Совета депутатов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Усть-Луковского</w:t>
            </w:r>
            <w:proofErr w:type="spellEnd"/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Ордынского района 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Новосибирской области</w:t>
            </w:r>
          </w:p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__________________</w:t>
            </w:r>
            <w:proofErr w:type="spellStart"/>
            <w:r w:rsidRPr="00706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И.А.Свибович</w:t>
            </w:r>
            <w:proofErr w:type="spellEnd"/>
          </w:p>
          <w:p w:rsidR="00706CA1" w:rsidRPr="00706CA1" w:rsidRDefault="00706CA1" w:rsidP="00706C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3BE2" w:rsidRPr="00706CA1" w:rsidRDefault="00B63BE2" w:rsidP="00B63B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3BE2" w:rsidRPr="00706CA1" w:rsidRDefault="00B63BE2" w:rsidP="00B63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9EF" w:rsidRPr="00706CA1" w:rsidRDefault="00F279EF" w:rsidP="00F27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9EF" w:rsidRPr="00706CA1" w:rsidRDefault="00F279EF" w:rsidP="00F27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9EF" w:rsidRPr="00706CA1" w:rsidRDefault="00F279EF" w:rsidP="00F27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9EF" w:rsidRPr="00706CA1" w:rsidRDefault="00F279EF" w:rsidP="00F27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9EF" w:rsidRPr="00706CA1" w:rsidRDefault="00F279EF" w:rsidP="00F279E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5596A" w:rsidRPr="00706CA1" w:rsidRDefault="0005596A">
      <w:pPr>
        <w:rPr>
          <w:sz w:val="24"/>
          <w:szCs w:val="24"/>
        </w:rPr>
      </w:pPr>
    </w:p>
    <w:sectPr w:rsidR="0005596A" w:rsidRPr="00706CA1" w:rsidSect="00D6689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EF"/>
    <w:rsid w:val="0005596A"/>
    <w:rsid w:val="002B5ADF"/>
    <w:rsid w:val="004A19F5"/>
    <w:rsid w:val="005E2FD9"/>
    <w:rsid w:val="00607CE9"/>
    <w:rsid w:val="007036ED"/>
    <w:rsid w:val="00706CA1"/>
    <w:rsid w:val="00763B1B"/>
    <w:rsid w:val="009B72A1"/>
    <w:rsid w:val="00A00988"/>
    <w:rsid w:val="00A04EFA"/>
    <w:rsid w:val="00AB4D06"/>
    <w:rsid w:val="00B63BE2"/>
    <w:rsid w:val="00CF023A"/>
    <w:rsid w:val="00D17448"/>
    <w:rsid w:val="00D6689D"/>
    <w:rsid w:val="00DB58E6"/>
    <w:rsid w:val="00DF6418"/>
    <w:rsid w:val="00F279EF"/>
    <w:rsid w:val="00F5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1E6D3-770D-464F-ADAE-48A755C8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279E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279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15</cp:revision>
  <dcterms:created xsi:type="dcterms:W3CDTF">2022-11-22T08:21:00Z</dcterms:created>
  <dcterms:modified xsi:type="dcterms:W3CDTF">2023-01-09T08:54:00Z</dcterms:modified>
</cp:coreProperties>
</file>